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A8454D" w14:textId="77777777" w:rsidR="00B16AB0" w:rsidRDefault="00B16AB0" w:rsidP="004873C0">
      <w:pPr>
        <w:pBdr>
          <w:bottom w:val="single" w:sz="12" w:space="1" w:color="auto"/>
        </w:pBdr>
        <w:spacing w:after="0" w:line="240" w:lineRule="auto"/>
        <w:ind w:left="720" w:hanging="720"/>
        <w:jc w:val="both"/>
      </w:pPr>
    </w:p>
    <w:p w14:paraId="66F0F754" w14:textId="4E4A93FA" w:rsidR="00B16AB0" w:rsidRPr="00385E2E" w:rsidRDefault="00B16AB0" w:rsidP="00B16AB0">
      <w:pPr>
        <w:pBdr>
          <w:bottom w:val="single" w:sz="12" w:space="1" w:color="auto"/>
        </w:pBdr>
        <w:spacing w:after="0" w:line="240" w:lineRule="auto"/>
        <w:ind w:left="720" w:hanging="720"/>
        <w:jc w:val="center"/>
        <w:rPr>
          <w:b/>
          <w:bCs/>
        </w:rPr>
      </w:pPr>
      <w:r w:rsidRPr="00385E2E">
        <w:rPr>
          <w:b/>
          <w:bCs/>
        </w:rPr>
        <w:t>FVSU VALUE</w:t>
      </w:r>
    </w:p>
    <w:p w14:paraId="4B04A4FE" w14:textId="1BECFEFB" w:rsidR="00B16AB0" w:rsidRPr="00385E2E" w:rsidRDefault="00B16AB0" w:rsidP="00B16AB0">
      <w:pPr>
        <w:pBdr>
          <w:bottom w:val="single" w:sz="12" w:space="1" w:color="auto"/>
        </w:pBdr>
        <w:spacing w:after="0" w:line="240" w:lineRule="auto"/>
        <w:ind w:left="720" w:hanging="720"/>
        <w:jc w:val="center"/>
        <w:rPr>
          <w:b/>
          <w:bCs/>
        </w:rPr>
      </w:pPr>
      <w:r w:rsidRPr="00385E2E">
        <w:rPr>
          <w:b/>
          <w:bCs/>
        </w:rPr>
        <w:t xml:space="preserve">Violence Avoidance Leadership Uplifting Education </w:t>
      </w:r>
    </w:p>
    <w:p w14:paraId="4A4C362A" w14:textId="29CD6390" w:rsidR="00385E2E" w:rsidRPr="00385E2E" w:rsidRDefault="00385E2E" w:rsidP="00B16AB0">
      <w:pPr>
        <w:pBdr>
          <w:bottom w:val="single" w:sz="12" w:space="1" w:color="auto"/>
        </w:pBdr>
        <w:spacing w:after="0" w:line="240" w:lineRule="auto"/>
        <w:ind w:left="720" w:hanging="720"/>
        <w:jc w:val="center"/>
        <w:rPr>
          <w:b/>
          <w:bCs/>
        </w:rPr>
      </w:pPr>
      <w:r w:rsidRPr="00385E2E">
        <w:rPr>
          <w:b/>
          <w:bCs/>
          <w:noProof/>
        </w:rPr>
        <w:drawing>
          <wp:inline distT="0" distB="0" distL="0" distR="0" wp14:anchorId="47714203" wp14:editId="13A64292">
            <wp:extent cx="1920240" cy="1920240"/>
            <wp:effectExtent l="0" t="0" r="3810" b="3810"/>
            <wp:docPr id="2052466104" name="Picture 1" descr="A blue and white logo with a blue shield and a person's he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466104" name="Picture 1" descr="A blue and white logo with a blue shield and a person's head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0240" cy="192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881B87" w14:textId="1A20CE06" w:rsidR="00B16AB0" w:rsidRPr="00385E2E" w:rsidRDefault="00B16AB0" w:rsidP="00B16AB0">
      <w:pPr>
        <w:pBdr>
          <w:bottom w:val="single" w:sz="12" w:space="1" w:color="auto"/>
        </w:pBdr>
        <w:spacing w:after="0" w:line="240" w:lineRule="auto"/>
        <w:ind w:left="720" w:hanging="720"/>
        <w:jc w:val="center"/>
        <w:rPr>
          <w:b/>
          <w:bCs/>
        </w:rPr>
      </w:pPr>
      <w:r w:rsidRPr="00385E2E">
        <w:rPr>
          <w:b/>
          <w:bCs/>
        </w:rPr>
        <w:t>PARTNER APPLICATION</w:t>
      </w:r>
    </w:p>
    <w:p w14:paraId="52A4F89E" w14:textId="77777777" w:rsidR="00B16AB0" w:rsidRDefault="00B16AB0" w:rsidP="004873C0">
      <w:pPr>
        <w:pBdr>
          <w:bottom w:val="single" w:sz="12" w:space="1" w:color="auto"/>
        </w:pBdr>
        <w:spacing w:after="0" w:line="240" w:lineRule="auto"/>
        <w:ind w:left="720" w:hanging="720"/>
        <w:jc w:val="both"/>
      </w:pPr>
    </w:p>
    <w:p w14:paraId="03BCB9A5" w14:textId="6BB9F84D" w:rsidR="00B16AB0" w:rsidRPr="00385E2E" w:rsidRDefault="00B16AB0" w:rsidP="008400CB">
      <w:pPr>
        <w:spacing w:after="0" w:line="240" w:lineRule="auto"/>
        <w:ind w:left="720" w:hanging="720"/>
        <w:rPr>
          <w:sz w:val="22"/>
          <w:szCs w:val="22"/>
        </w:rPr>
      </w:pPr>
      <w:r w:rsidRPr="00385E2E">
        <w:rPr>
          <w:b/>
          <w:bCs/>
          <w:sz w:val="22"/>
          <w:szCs w:val="22"/>
        </w:rPr>
        <w:t>Goal:</w:t>
      </w:r>
      <w:r w:rsidRPr="00385E2E">
        <w:rPr>
          <w:sz w:val="22"/>
          <w:szCs w:val="22"/>
        </w:rPr>
        <w:t xml:space="preserve"> To solicit the support of community partners in Peach, Bibb, </w:t>
      </w:r>
      <w:r w:rsidR="00385E2E" w:rsidRPr="00385E2E">
        <w:rPr>
          <w:sz w:val="22"/>
          <w:szCs w:val="22"/>
        </w:rPr>
        <w:t>Dooly,</w:t>
      </w:r>
      <w:r w:rsidRPr="00385E2E">
        <w:rPr>
          <w:sz w:val="22"/>
          <w:szCs w:val="22"/>
        </w:rPr>
        <w:t xml:space="preserve"> and Macon counties to join the University in its mission of supporting youth people through cognitive behavior programming</w:t>
      </w:r>
      <w:r w:rsidR="00C50054" w:rsidRPr="00385E2E">
        <w:rPr>
          <w:sz w:val="22"/>
          <w:szCs w:val="22"/>
        </w:rPr>
        <w:t xml:space="preserve"> addressing reducing youth violence</w:t>
      </w:r>
      <w:r w:rsidR="00385E2E" w:rsidRPr="00385E2E">
        <w:rPr>
          <w:sz w:val="22"/>
          <w:szCs w:val="22"/>
        </w:rPr>
        <w:t xml:space="preserve">. </w:t>
      </w:r>
      <w:r w:rsidRPr="00385E2E">
        <w:rPr>
          <w:sz w:val="22"/>
          <w:szCs w:val="22"/>
        </w:rPr>
        <w:t xml:space="preserve">Applicants must be able to document their ability to mobilize a group or groups of young people during one or more of the three targeted timelines (one timeline per group or groups) </w:t>
      </w:r>
      <w:r w:rsidR="00C50054" w:rsidRPr="00385E2E">
        <w:rPr>
          <w:sz w:val="22"/>
          <w:szCs w:val="22"/>
        </w:rPr>
        <w:t>by serving as</w:t>
      </w:r>
      <w:r w:rsidRPr="00385E2E">
        <w:rPr>
          <w:sz w:val="22"/>
          <w:szCs w:val="22"/>
        </w:rPr>
        <w:t xml:space="preserve"> participants in the Positive Action Evidence Based Program. </w:t>
      </w:r>
    </w:p>
    <w:p w14:paraId="2EFB4EAD" w14:textId="1DD2E198" w:rsidR="00A32D3B" w:rsidRPr="00385E2E" w:rsidRDefault="00A32D3B" w:rsidP="008400CB">
      <w:pPr>
        <w:spacing w:after="0" w:line="240" w:lineRule="auto"/>
        <w:ind w:left="720" w:hanging="720"/>
        <w:rPr>
          <w:sz w:val="22"/>
          <w:szCs w:val="22"/>
        </w:rPr>
      </w:pPr>
      <w:r w:rsidRPr="00385E2E">
        <w:rPr>
          <w:b/>
          <w:bCs/>
          <w:sz w:val="22"/>
          <w:szCs w:val="22"/>
        </w:rPr>
        <w:tab/>
      </w:r>
      <w:r w:rsidRPr="00385E2E">
        <w:rPr>
          <w:sz w:val="22"/>
          <w:szCs w:val="22"/>
          <w:u w:val="single"/>
        </w:rPr>
        <w:t>https://www.positiveaction.net</w:t>
      </w:r>
    </w:p>
    <w:p w14:paraId="263EF931" w14:textId="77777777" w:rsidR="00B16AB0" w:rsidRPr="00385E2E" w:rsidRDefault="00B16AB0" w:rsidP="008400CB">
      <w:pPr>
        <w:spacing w:after="0" w:line="240" w:lineRule="auto"/>
        <w:ind w:left="720" w:hanging="720"/>
        <w:rPr>
          <w:sz w:val="22"/>
          <w:szCs w:val="22"/>
        </w:rPr>
      </w:pPr>
    </w:p>
    <w:p w14:paraId="498E44EF" w14:textId="582D34BD" w:rsidR="000D1174" w:rsidRPr="00385E2E" w:rsidRDefault="000D1174" w:rsidP="008400CB">
      <w:pPr>
        <w:spacing w:after="0" w:line="240" w:lineRule="auto"/>
        <w:ind w:left="720" w:hanging="720"/>
        <w:rPr>
          <w:b/>
          <w:bCs/>
          <w:sz w:val="22"/>
          <w:szCs w:val="22"/>
        </w:rPr>
      </w:pPr>
      <w:r w:rsidRPr="00385E2E">
        <w:rPr>
          <w:b/>
          <w:bCs/>
          <w:sz w:val="22"/>
          <w:szCs w:val="22"/>
        </w:rPr>
        <w:t xml:space="preserve">Timelines for Program Execution: </w:t>
      </w:r>
    </w:p>
    <w:p w14:paraId="7FB7CB0D" w14:textId="2F75A814" w:rsidR="000D1174" w:rsidRPr="00385E2E" w:rsidRDefault="00E56C5A" w:rsidP="000D1174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  <w:u w:val="single"/>
        </w:rPr>
        <w:t>February</w:t>
      </w:r>
      <w:r w:rsidR="000D1174" w:rsidRPr="00385E2E">
        <w:rPr>
          <w:sz w:val="22"/>
          <w:szCs w:val="22"/>
          <w:u w:val="single"/>
        </w:rPr>
        <w:t xml:space="preserve"> 2025 – March 2025</w:t>
      </w:r>
      <w:r w:rsidR="005C2129" w:rsidRPr="00385E2E">
        <w:rPr>
          <w:sz w:val="22"/>
          <w:szCs w:val="22"/>
        </w:rPr>
        <w:t xml:space="preserve"> </w:t>
      </w:r>
      <w:r w:rsidR="005C2129" w:rsidRPr="00385E2E">
        <w:rPr>
          <w:b/>
          <w:bCs/>
          <w:sz w:val="22"/>
          <w:szCs w:val="22"/>
        </w:rPr>
        <w:t xml:space="preserve">(Of Note: </w:t>
      </w:r>
      <w:r w:rsidR="005C2129" w:rsidRPr="00385E2E">
        <w:rPr>
          <w:sz w:val="22"/>
          <w:szCs w:val="22"/>
        </w:rPr>
        <w:t xml:space="preserve">Applicants for this period due to time </w:t>
      </w:r>
      <w:r w:rsidR="00C50054" w:rsidRPr="00385E2E">
        <w:rPr>
          <w:sz w:val="22"/>
          <w:szCs w:val="22"/>
        </w:rPr>
        <w:t>limitation encountered for the</w:t>
      </w:r>
      <w:r w:rsidR="005C2129" w:rsidRPr="00385E2E">
        <w:rPr>
          <w:sz w:val="22"/>
          <w:szCs w:val="22"/>
        </w:rPr>
        <w:t xml:space="preserve"> ordering</w:t>
      </w:r>
      <w:r w:rsidR="00C50054" w:rsidRPr="00385E2E">
        <w:rPr>
          <w:sz w:val="22"/>
          <w:szCs w:val="22"/>
        </w:rPr>
        <w:t xml:space="preserve"> of</w:t>
      </w:r>
      <w:r w:rsidR="005C2129" w:rsidRPr="00385E2E">
        <w:rPr>
          <w:sz w:val="22"/>
          <w:szCs w:val="22"/>
        </w:rPr>
        <w:t xml:space="preserve"> materials should expect to perform their programming in March.)</w:t>
      </w:r>
    </w:p>
    <w:p w14:paraId="1B63B286" w14:textId="692CF082" w:rsidR="000D1174" w:rsidRPr="00385E2E" w:rsidRDefault="000D1174" w:rsidP="000D1174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  <w:u w:val="single"/>
        </w:rPr>
      </w:pPr>
      <w:r w:rsidRPr="00385E2E">
        <w:rPr>
          <w:sz w:val="22"/>
          <w:szCs w:val="22"/>
          <w:u w:val="single"/>
        </w:rPr>
        <w:t>April 2025 – June 2025</w:t>
      </w:r>
    </w:p>
    <w:p w14:paraId="175CE6E4" w14:textId="24CCDEDC" w:rsidR="000D1174" w:rsidRPr="00385E2E" w:rsidRDefault="000D1174" w:rsidP="000D1174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  <w:u w:val="single"/>
        </w:rPr>
      </w:pPr>
      <w:r w:rsidRPr="00385E2E">
        <w:rPr>
          <w:sz w:val="22"/>
          <w:szCs w:val="22"/>
          <w:u w:val="single"/>
        </w:rPr>
        <w:t xml:space="preserve">July 2025 -September </w:t>
      </w:r>
      <w:r w:rsidR="005B0B95" w:rsidRPr="00385E2E">
        <w:rPr>
          <w:sz w:val="22"/>
          <w:szCs w:val="22"/>
          <w:u w:val="single"/>
        </w:rPr>
        <w:t>20</w:t>
      </w:r>
      <w:r w:rsidRPr="00385E2E">
        <w:rPr>
          <w:sz w:val="22"/>
          <w:szCs w:val="22"/>
          <w:u w:val="single"/>
        </w:rPr>
        <w:t>, 2025</w:t>
      </w:r>
    </w:p>
    <w:p w14:paraId="3B9AA3AD" w14:textId="77777777" w:rsidR="00B16AB0" w:rsidRPr="00385E2E" w:rsidRDefault="00B16AB0" w:rsidP="000D1174">
      <w:pPr>
        <w:spacing w:after="0" w:line="240" w:lineRule="auto"/>
        <w:rPr>
          <w:b/>
          <w:bCs/>
          <w:sz w:val="22"/>
          <w:szCs w:val="22"/>
        </w:rPr>
      </w:pPr>
    </w:p>
    <w:p w14:paraId="60C90169" w14:textId="58EA9D1F" w:rsidR="000D1174" w:rsidRPr="00385E2E" w:rsidRDefault="000D1174" w:rsidP="000D1174">
      <w:pPr>
        <w:spacing w:after="0" w:line="240" w:lineRule="auto"/>
        <w:rPr>
          <w:b/>
          <w:bCs/>
          <w:sz w:val="22"/>
          <w:szCs w:val="22"/>
        </w:rPr>
      </w:pPr>
      <w:r w:rsidRPr="00385E2E">
        <w:rPr>
          <w:b/>
          <w:bCs/>
          <w:sz w:val="22"/>
          <w:szCs w:val="22"/>
        </w:rPr>
        <w:t>Targeted School-Aged Groups:</w:t>
      </w:r>
    </w:p>
    <w:p w14:paraId="2FBF327B" w14:textId="6692CFC3" w:rsidR="000D1174" w:rsidRPr="00385E2E" w:rsidRDefault="000D1174" w:rsidP="000D1174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3</w:t>
      </w:r>
      <w:r w:rsidRPr="00385E2E">
        <w:rPr>
          <w:sz w:val="22"/>
          <w:szCs w:val="22"/>
          <w:vertAlign w:val="superscript"/>
        </w:rPr>
        <w:t>rd</w:t>
      </w:r>
      <w:r w:rsidRPr="00385E2E">
        <w:rPr>
          <w:sz w:val="22"/>
          <w:szCs w:val="22"/>
        </w:rPr>
        <w:t xml:space="preserve"> – 4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graders</w:t>
      </w:r>
    </w:p>
    <w:p w14:paraId="15E80DBD" w14:textId="26CD83AD" w:rsidR="000D1174" w:rsidRPr="00385E2E" w:rsidRDefault="000D1174" w:rsidP="000D1174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5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-6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graders</w:t>
      </w:r>
    </w:p>
    <w:p w14:paraId="23BA6865" w14:textId="4A22D392" w:rsidR="000D1174" w:rsidRPr="00385E2E" w:rsidRDefault="000D1174" w:rsidP="000D1174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7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– 8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graders</w:t>
      </w:r>
    </w:p>
    <w:p w14:paraId="74FCF820" w14:textId="22C34442" w:rsidR="000D1174" w:rsidRPr="00385E2E" w:rsidRDefault="000D1174" w:rsidP="000D1174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9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– 10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graders</w:t>
      </w:r>
    </w:p>
    <w:p w14:paraId="7E892411" w14:textId="1C7EDAC2" w:rsidR="000D1174" w:rsidRPr="00385E2E" w:rsidRDefault="000D1174" w:rsidP="000D1174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11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– 12</w:t>
      </w:r>
      <w:r w:rsidRPr="00385E2E">
        <w:rPr>
          <w:sz w:val="22"/>
          <w:szCs w:val="22"/>
          <w:vertAlign w:val="superscript"/>
        </w:rPr>
        <w:t>th</w:t>
      </w:r>
      <w:r w:rsidRPr="00385E2E">
        <w:rPr>
          <w:sz w:val="22"/>
          <w:szCs w:val="22"/>
        </w:rPr>
        <w:t xml:space="preserve"> graders</w:t>
      </w:r>
    </w:p>
    <w:p w14:paraId="6B4C7D7D" w14:textId="77777777" w:rsidR="00C50054" w:rsidRPr="00385E2E" w:rsidRDefault="00C50054" w:rsidP="00C50054">
      <w:pPr>
        <w:pStyle w:val="ListParagraph"/>
        <w:spacing w:after="0" w:line="240" w:lineRule="auto"/>
        <w:rPr>
          <w:sz w:val="22"/>
          <w:szCs w:val="22"/>
        </w:rPr>
      </w:pPr>
    </w:p>
    <w:p w14:paraId="5915DE16" w14:textId="43B8AB42" w:rsidR="000D1174" w:rsidRPr="00385E2E" w:rsidRDefault="00C50054" w:rsidP="00C50054">
      <w:pPr>
        <w:spacing w:after="0" w:line="240" w:lineRule="auto"/>
        <w:rPr>
          <w:b/>
          <w:bCs/>
          <w:sz w:val="22"/>
          <w:szCs w:val="22"/>
        </w:rPr>
      </w:pPr>
      <w:r w:rsidRPr="00385E2E">
        <w:rPr>
          <w:b/>
          <w:bCs/>
          <w:sz w:val="22"/>
          <w:szCs w:val="22"/>
        </w:rPr>
        <w:t>*</w:t>
      </w:r>
      <w:r w:rsidR="000D1174" w:rsidRPr="00385E2E">
        <w:rPr>
          <w:b/>
          <w:bCs/>
          <w:sz w:val="22"/>
          <w:szCs w:val="22"/>
        </w:rPr>
        <w:t>Groups must be assembled in the manner described</w:t>
      </w:r>
      <w:r w:rsidR="00F51912" w:rsidRPr="00385E2E">
        <w:rPr>
          <w:b/>
          <w:bCs/>
          <w:sz w:val="22"/>
          <w:szCs w:val="22"/>
        </w:rPr>
        <w:t xml:space="preserve">. </w:t>
      </w:r>
      <w:r w:rsidR="000D1174" w:rsidRPr="00385E2E">
        <w:rPr>
          <w:b/>
          <w:bCs/>
          <w:sz w:val="22"/>
          <w:szCs w:val="22"/>
        </w:rPr>
        <w:t xml:space="preserve">Merging of </w:t>
      </w:r>
      <w:r w:rsidR="00792BEC" w:rsidRPr="00385E2E">
        <w:rPr>
          <w:b/>
          <w:bCs/>
          <w:sz w:val="22"/>
          <w:szCs w:val="22"/>
        </w:rPr>
        <w:t>multiple</w:t>
      </w:r>
      <w:r w:rsidR="000D1174" w:rsidRPr="00385E2E">
        <w:rPr>
          <w:b/>
          <w:bCs/>
          <w:sz w:val="22"/>
          <w:szCs w:val="22"/>
        </w:rPr>
        <w:t xml:space="preserve"> levels </w:t>
      </w:r>
      <w:r w:rsidRPr="00385E2E">
        <w:rPr>
          <w:b/>
          <w:bCs/>
          <w:sz w:val="22"/>
          <w:szCs w:val="22"/>
        </w:rPr>
        <w:t xml:space="preserve">as one cohort </w:t>
      </w:r>
      <w:r w:rsidR="000D1174" w:rsidRPr="00385E2E">
        <w:rPr>
          <w:b/>
          <w:bCs/>
          <w:sz w:val="22"/>
          <w:szCs w:val="22"/>
        </w:rPr>
        <w:t>is not allowed.</w:t>
      </w:r>
    </w:p>
    <w:p w14:paraId="572772B6" w14:textId="77777777" w:rsidR="004873C0" w:rsidRPr="00385E2E" w:rsidRDefault="004873C0" w:rsidP="000D1174">
      <w:pPr>
        <w:spacing w:after="0" w:line="240" w:lineRule="auto"/>
        <w:rPr>
          <w:b/>
          <w:bCs/>
          <w:i/>
          <w:iCs/>
          <w:sz w:val="22"/>
          <w:szCs w:val="22"/>
        </w:rPr>
      </w:pPr>
    </w:p>
    <w:p w14:paraId="6EDACEEA" w14:textId="72CA54E3" w:rsidR="000D1174" w:rsidRPr="00385E2E" w:rsidRDefault="000D1174" w:rsidP="000D1174">
      <w:pPr>
        <w:spacing w:after="0" w:line="240" w:lineRule="auto"/>
        <w:rPr>
          <w:sz w:val="22"/>
          <w:szCs w:val="22"/>
        </w:rPr>
      </w:pPr>
      <w:r w:rsidRPr="00385E2E">
        <w:rPr>
          <w:b/>
          <w:bCs/>
          <w:i/>
          <w:iCs/>
          <w:sz w:val="22"/>
          <w:szCs w:val="22"/>
        </w:rPr>
        <w:t>Award Amounts:</w:t>
      </w:r>
      <w:r w:rsidRPr="00385E2E">
        <w:rPr>
          <w:sz w:val="22"/>
          <w:szCs w:val="22"/>
        </w:rPr>
        <w:t xml:space="preserve"> $</w:t>
      </w:r>
      <w:r w:rsidR="007C4CCF" w:rsidRPr="00385E2E">
        <w:rPr>
          <w:sz w:val="22"/>
          <w:szCs w:val="22"/>
        </w:rPr>
        <w:t>4</w:t>
      </w:r>
      <w:r w:rsidRPr="00385E2E">
        <w:rPr>
          <w:sz w:val="22"/>
          <w:szCs w:val="22"/>
        </w:rPr>
        <w:t>,000 (for groups of 50 students to 99) &amp; $</w:t>
      </w:r>
      <w:r w:rsidR="007A3C30" w:rsidRPr="00385E2E">
        <w:rPr>
          <w:sz w:val="22"/>
          <w:szCs w:val="22"/>
        </w:rPr>
        <w:t>8</w:t>
      </w:r>
      <w:r w:rsidRPr="00385E2E">
        <w:rPr>
          <w:sz w:val="22"/>
          <w:szCs w:val="22"/>
        </w:rPr>
        <w:t>,000 (for groups of 100 o</w:t>
      </w:r>
      <w:r w:rsidR="00BB5CC9" w:rsidRPr="00385E2E">
        <w:rPr>
          <w:sz w:val="22"/>
          <w:szCs w:val="22"/>
        </w:rPr>
        <w:t>r</w:t>
      </w:r>
      <w:r w:rsidRPr="00385E2E">
        <w:rPr>
          <w:sz w:val="22"/>
          <w:szCs w:val="22"/>
        </w:rPr>
        <w:t xml:space="preserve"> more participants)</w:t>
      </w:r>
      <w:r w:rsidR="00BB5CC9" w:rsidRPr="00385E2E">
        <w:rPr>
          <w:sz w:val="22"/>
          <w:szCs w:val="22"/>
        </w:rPr>
        <w:t>.</w:t>
      </w:r>
    </w:p>
    <w:p w14:paraId="4B42D30D" w14:textId="77777777" w:rsidR="00B16AB0" w:rsidRPr="00385E2E" w:rsidRDefault="00B16AB0" w:rsidP="000D1174">
      <w:pPr>
        <w:spacing w:after="0" w:line="240" w:lineRule="auto"/>
        <w:rPr>
          <w:b/>
          <w:bCs/>
          <w:sz w:val="22"/>
          <w:szCs w:val="22"/>
        </w:rPr>
      </w:pPr>
    </w:p>
    <w:p w14:paraId="04F5002A" w14:textId="54475740" w:rsidR="000D1174" w:rsidRPr="00385E2E" w:rsidRDefault="000D1174" w:rsidP="000D1174">
      <w:pPr>
        <w:spacing w:after="0" w:line="240" w:lineRule="auto"/>
        <w:rPr>
          <w:sz w:val="22"/>
          <w:szCs w:val="22"/>
        </w:rPr>
      </w:pPr>
      <w:r w:rsidRPr="00385E2E">
        <w:rPr>
          <w:b/>
          <w:bCs/>
          <w:sz w:val="22"/>
          <w:szCs w:val="22"/>
        </w:rPr>
        <w:t>Eligible Applicants:</w:t>
      </w:r>
      <w:r w:rsidRPr="00385E2E">
        <w:rPr>
          <w:sz w:val="22"/>
          <w:szCs w:val="22"/>
        </w:rPr>
        <w:t xml:space="preserve"> Agencies </w:t>
      </w:r>
      <w:r w:rsidR="007A3C30" w:rsidRPr="00385E2E">
        <w:rPr>
          <w:sz w:val="22"/>
          <w:szCs w:val="22"/>
        </w:rPr>
        <w:t xml:space="preserve">registered </w:t>
      </w:r>
      <w:r w:rsidRPr="00385E2E">
        <w:rPr>
          <w:sz w:val="22"/>
          <w:szCs w:val="22"/>
        </w:rPr>
        <w:t>as nonprofit</w:t>
      </w:r>
      <w:r w:rsidR="00254FD4" w:rsidRPr="00385E2E">
        <w:rPr>
          <w:sz w:val="22"/>
          <w:szCs w:val="22"/>
        </w:rPr>
        <w:t>s</w:t>
      </w:r>
      <w:r w:rsidR="007A3C30" w:rsidRPr="00385E2E">
        <w:rPr>
          <w:sz w:val="22"/>
          <w:szCs w:val="22"/>
        </w:rPr>
        <w:t>, state ent</w:t>
      </w:r>
      <w:r w:rsidR="00980100" w:rsidRPr="00385E2E">
        <w:rPr>
          <w:sz w:val="22"/>
          <w:szCs w:val="22"/>
        </w:rPr>
        <w:t>it</w:t>
      </w:r>
      <w:r w:rsidR="001C3D38" w:rsidRPr="00385E2E">
        <w:rPr>
          <w:sz w:val="22"/>
          <w:szCs w:val="22"/>
        </w:rPr>
        <w:t>ies</w:t>
      </w:r>
      <w:r w:rsidR="00980100" w:rsidRPr="00385E2E">
        <w:rPr>
          <w:sz w:val="22"/>
          <w:szCs w:val="22"/>
        </w:rPr>
        <w:t xml:space="preserve"> (inc.)</w:t>
      </w:r>
      <w:r w:rsidRPr="00385E2E">
        <w:rPr>
          <w:sz w:val="22"/>
          <w:szCs w:val="22"/>
        </w:rPr>
        <w:t xml:space="preserve"> or LLC statuses, inclusive of </w:t>
      </w:r>
      <w:r w:rsidR="00F51912" w:rsidRPr="00385E2E">
        <w:rPr>
          <w:sz w:val="22"/>
          <w:szCs w:val="22"/>
        </w:rPr>
        <w:t>churches</w:t>
      </w:r>
      <w:r w:rsidR="001C3D38" w:rsidRPr="00385E2E">
        <w:rPr>
          <w:sz w:val="22"/>
          <w:szCs w:val="22"/>
        </w:rPr>
        <w:t xml:space="preserve"> and </w:t>
      </w:r>
      <w:r w:rsidR="00812AC9">
        <w:rPr>
          <w:sz w:val="22"/>
          <w:szCs w:val="22"/>
        </w:rPr>
        <w:t xml:space="preserve">chapters of </w:t>
      </w:r>
      <w:proofErr w:type="gramStart"/>
      <w:r w:rsidR="00812AC9">
        <w:rPr>
          <w:sz w:val="22"/>
          <w:szCs w:val="22"/>
        </w:rPr>
        <w:t>National  organizations</w:t>
      </w:r>
      <w:proofErr w:type="gramEnd"/>
      <w:r w:rsidR="001C3D38" w:rsidRPr="00385E2E">
        <w:rPr>
          <w:sz w:val="22"/>
          <w:szCs w:val="22"/>
        </w:rPr>
        <w:t>.</w:t>
      </w:r>
    </w:p>
    <w:p w14:paraId="09DECAAD" w14:textId="77777777" w:rsidR="000D1174" w:rsidRPr="00385E2E" w:rsidRDefault="000D1174" w:rsidP="000D1174">
      <w:pPr>
        <w:spacing w:after="0" w:line="240" w:lineRule="auto"/>
        <w:rPr>
          <w:sz w:val="22"/>
          <w:szCs w:val="22"/>
        </w:rPr>
      </w:pPr>
    </w:p>
    <w:p w14:paraId="0334C53B" w14:textId="77777777" w:rsidR="00385E2E" w:rsidRDefault="00385E2E" w:rsidP="000D1174">
      <w:pPr>
        <w:spacing w:after="0" w:line="240" w:lineRule="auto"/>
        <w:rPr>
          <w:b/>
          <w:bCs/>
          <w:i/>
          <w:iCs/>
          <w:sz w:val="22"/>
          <w:szCs w:val="22"/>
        </w:rPr>
      </w:pPr>
    </w:p>
    <w:p w14:paraId="171425B4" w14:textId="77777777" w:rsidR="00385E2E" w:rsidRDefault="00385E2E" w:rsidP="000D1174">
      <w:pPr>
        <w:spacing w:after="0" w:line="240" w:lineRule="auto"/>
        <w:rPr>
          <w:b/>
          <w:bCs/>
          <w:i/>
          <w:iCs/>
          <w:sz w:val="22"/>
          <w:szCs w:val="22"/>
        </w:rPr>
      </w:pPr>
    </w:p>
    <w:p w14:paraId="78245E15" w14:textId="77777777" w:rsidR="00385E2E" w:rsidRDefault="00385E2E" w:rsidP="000D1174">
      <w:pPr>
        <w:spacing w:after="0" w:line="240" w:lineRule="auto"/>
        <w:rPr>
          <w:b/>
          <w:bCs/>
          <w:i/>
          <w:iCs/>
          <w:sz w:val="22"/>
          <w:szCs w:val="22"/>
        </w:rPr>
      </w:pPr>
    </w:p>
    <w:p w14:paraId="7FE93ED2" w14:textId="77777777" w:rsidR="00385E2E" w:rsidRDefault="00385E2E" w:rsidP="000D1174">
      <w:pPr>
        <w:spacing w:after="0" w:line="240" w:lineRule="auto"/>
        <w:rPr>
          <w:b/>
          <w:bCs/>
          <w:i/>
          <w:iCs/>
          <w:sz w:val="22"/>
          <w:szCs w:val="22"/>
        </w:rPr>
      </w:pPr>
    </w:p>
    <w:p w14:paraId="77F62E65" w14:textId="5A99C343" w:rsidR="00385E2E" w:rsidRPr="00385E2E" w:rsidRDefault="00385E2E" w:rsidP="00385E2E">
      <w:pPr>
        <w:spacing w:after="0" w:line="240" w:lineRule="auto"/>
        <w:jc w:val="center"/>
        <w:rPr>
          <w:b/>
          <w:bCs/>
          <w:sz w:val="22"/>
          <w:szCs w:val="22"/>
          <w:u w:val="single"/>
        </w:rPr>
      </w:pPr>
      <w:r w:rsidRPr="00385E2E">
        <w:rPr>
          <w:b/>
          <w:bCs/>
          <w:sz w:val="22"/>
          <w:szCs w:val="22"/>
          <w:u w:val="single"/>
        </w:rPr>
        <w:t>APPLICATION COMPONENTS</w:t>
      </w:r>
    </w:p>
    <w:p w14:paraId="271675C1" w14:textId="3A5ED646" w:rsidR="000D1174" w:rsidRPr="00385E2E" w:rsidRDefault="000D1174" w:rsidP="000D1174">
      <w:pPr>
        <w:spacing w:after="0" w:line="240" w:lineRule="auto"/>
        <w:rPr>
          <w:b/>
          <w:bCs/>
          <w:i/>
          <w:iCs/>
          <w:sz w:val="22"/>
          <w:szCs w:val="22"/>
        </w:rPr>
      </w:pPr>
      <w:r w:rsidRPr="00385E2E">
        <w:rPr>
          <w:b/>
          <w:bCs/>
          <w:i/>
          <w:iCs/>
          <w:sz w:val="22"/>
          <w:szCs w:val="22"/>
        </w:rPr>
        <w:t>All interested applicants should address the following inquiries in a single PDF.</w:t>
      </w:r>
    </w:p>
    <w:p w14:paraId="2776BEBA" w14:textId="08E350C9" w:rsidR="000D1174" w:rsidRPr="00385E2E" w:rsidRDefault="000D1174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Name of Organization</w:t>
      </w:r>
      <w:r w:rsidR="00CE0DEE">
        <w:rPr>
          <w:sz w:val="22"/>
          <w:szCs w:val="22"/>
        </w:rPr>
        <w:t xml:space="preserve"> &amp; County or Counties of Application</w:t>
      </w:r>
    </w:p>
    <w:p w14:paraId="7B87CE38" w14:textId="3A14F60B" w:rsidR="000D1174" w:rsidRPr="00385E2E" w:rsidRDefault="000D1174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Brief History of Organization</w:t>
      </w:r>
    </w:p>
    <w:p w14:paraId="30E5F461" w14:textId="6B10CA37" w:rsidR="000D1174" w:rsidRPr="00385E2E" w:rsidRDefault="000D1174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Name, Phone and Email of </w:t>
      </w:r>
      <w:r w:rsidR="00E56C5A" w:rsidRPr="00385E2E">
        <w:rPr>
          <w:sz w:val="22"/>
          <w:szCs w:val="22"/>
        </w:rPr>
        <w:t>Highest Ranked Official in the Organization</w:t>
      </w:r>
    </w:p>
    <w:p w14:paraId="40B54669" w14:textId="5A71A03B" w:rsidR="00E56C5A" w:rsidRDefault="00E56C5A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Letter of Authorization from this designated person, authorizing the release of the application</w:t>
      </w:r>
    </w:p>
    <w:p w14:paraId="423A0DCA" w14:textId="5401B4B4" w:rsidR="00174564" w:rsidRPr="00385E2E" w:rsidRDefault="00174564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Indicate categorization of organization with formation documents i.e. 501 © 3 award letter, letter from Secretary of State</w:t>
      </w:r>
      <w:r w:rsidR="00812AC9">
        <w:rPr>
          <w:sz w:val="22"/>
          <w:szCs w:val="22"/>
        </w:rPr>
        <w:t xml:space="preserve">’s Office, </w:t>
      </w:r>
      <w:r w:rsidR="00572FFE">
        <w:rPr>
          <w:sz w:val="22"/>
          <w:szCs w:val="22"/>
        </w:rPr>
        <w:t>Chapter incorporation document, etc.</w:t>
      </w:r>
    </w:p>
    <w:p w14:paraId="0B109267" w14:textId="28A89A71" w:rsidR="00E56C5A" w:rsidRPr="00385E2E" w:rsidRDefault="00E56C5A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Targeted </w:t>
      </w:r>
      <w:r w:rsidR="00B16AB0" w:rsidRPr="00385E2E">
        <w:rPr>
          <w:sz w:val="22"/>
          <w:szCs w:val="22"/>
        </w:rPr>
        <w:t xml:space="preserve">Application </w:t>
      </w:r>
      <w:r w:rsidRPr="00385E2E">
        <w:rPr>
          <w:sz w:val="22"/>
          <w:szCs w:val="22"/>
        </w:rPr>
        <w:t>Timeline</w:t>
      </w:r>
      <w:r w:rsidR="00CE0DEE">
        <w:rPr>
          <w:sz w:val="22"/>
          <w:szCs w:val="22"/>
        </w:rPr>
        <w:t xml:space="preserve"> (s)</w:t>
      </w:r>
      <w:r w:rsidRPr="00385E2E">
        <w:rPr>
          <w:sz w:val="22"/>
          <w:szCs w:val="22"/>
        </w:rPr>
        <w:t>, as described above</w:t>
      </w:r>
      <w:r w:rsidR="00F51912" w:rsidRPr="00385E2E">
        <w:rPr>
          <w:sz w:val="22"/>
          <w:szCs w:val="22"/>
        </w:rPr>
        <w:t xml:space="preserve">. </w:t>
      </w:r>
      <w:r w:rsidRPr="00385E2E">
        <w:rPr>
          <w:b/>
          <w:bCs/>
          <w:sz w:val="22"/>
          <w:szCs w:val="22"/>
        </w:rPr>
        <w:t>Of Note</w:t>
      </w:r>
      <w:r w:rsidRPr="00385E2E">
        <w:rPr>
          <w:sz w:val="22"/>
          <w:szCs w:val="22"/>
        </w:rPr>
        <w:t xml:space="preserve">: Applicants are eligible to apply in one or more of the timelines, provided they are working with a different population of young </w:t>
      </w:r>
      <w:r w:rsidR="00F51912" w:rsidRPr="00385E2E">
        <w:rPr>
          <w:sz w:val="22"/>
          <w:szCs w:val="22"/>
        </w:rPr>
        <w:t>people.</w:t>
      </w:r>
    </w:p>
    <w:p w14:paraId="7321BEBE" w14:textId="0941798E" w:rsidR="00E56C5A" w:rsidRPr="00385E2E" w:rsidRDefault="00E56C5A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Targeted Age Group (s) identified as the</w:t>
      </w:r>
      <w:r w:rsidR="00B16AB0" w:rsidRPr="00385E2E">
        <w:rPr>
          <w:sz w:val="22"/>
          <w:szCs w:val="22"/>
        </w:rPr>
        <w:t xml:space="preserve"> convened</w:t>
      </w:r>
      <w:r w:rsidRPr="00385E2E">
        <w:rPr>
          <w:sz w:val="22"/>
          <w:szCs w:val="22"/>
        </w:rPr>
        <w:t xml:space="preserve"> </w:t>
      </w:r>
      <w:r w:rsidR="00F51912" w:rsidRPr="00385E2E">
        <w:rPr>
          <w:sz w:val="22"/>
          <w:szCs w:val="22"/>
        </w:rPr>
        <w:t>population</w:t>
      </w:r>
      <w:r w:rsidR="00B16AB0" w:rsidRPr="00385E2E">
        <w:rPr>
          <w:sz w:val="22"/>
          <w:szCs w:val="22"/>
        </w:rPr>
        <w:t xml:space="preserve"> (s)</w:t>
      </w:r>
      <w:r w:rsidR="00C50054" w:rsidRPr="00385E2E">
        <w:rPr>
          <w:sz w:val="22"/>
          <w:szCs w:val="22"/>
        </w:rPr>
        <w:t xml:space="preserve"> per the described targeted school-aged groups</w:t>
      </w:r>
      <w:r w:rsidR="00F51912" w:rsidRPr="00385E2E">
        <w:rPr>
          <w:sz w:val="22"/>
          <w:szCs w:val="22"/>
        </w:rPr>
        <w:t>.</w:t>
      </w:r>
    </w:p>
    <w:p w14:paraId="1F01EA60" w14:textId="5C61166D" w:rsidR="00D75558" w:rsidRPr="00385E2E" w:rsidRDefault="00E56C5A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Explanation of how the targeted number of youths will be recruited and integrated within the Positive Action Training within the identified timeline</w:t>
      </w:r>
      <w:r w:rsidR="00385E2E" w:rsidRPr="00385E2E">
        <w:rPr>
          <w:sz w:val="22"/>
          <w:szCs w:val="22"/>
        </w:rPr>
        <w:t xml:space="preserve">. </w:t>
      </w:r>
      <w:r w:rsidR="00B16AB0" w:rsidRPr="00385E2E">
        <w:rPr>
          <w:b/>
          <w:bCs/>
          <w:i/>
          <w:iCs/>
          <w:sz w:val="22"/>
          <w:szCs w:val="22"/>
        </w:rPr>
        <w:t xml:space="preserve">Please be advised that merging </w:t>
      </w:r>
      <w:r w:rsidR="00385E2E" w:rsidRPr="00385E2E">
        <w:rPr>
          <w:b/>
          <w:bCs/>
          <w:i/>
          <w:iCs/>
          <w:sz w:val="22"/>
          <w:szCs w:val="22"/>
        </w:rPr>
        <w:t>distinct groups</w:t>
      </w:r>
      <w:r w:rsidR="00C50054" w:rsidRPr="00385E2E">
        <w:rPr>
          <w:b/>
          <w:bCs/>
          <w:i/>
          <w:iCs/>
          <w:sz w:val="22"/>
          <w:szCs w:val="22"/>
        </w:rPr>
        <w:t xml:space="preserve"> as one cohort</w:t>
      </w:r>
      <w:r w:rsidR="00B16AB0" w:rsidRPr="00385E2E">
        <w:rPr>
          <w:b/>
          <w:bCs/>
          <w:i/>
          <w:iCs/>
          <w:sz w:val="22"/>
          <w:szCs w:val="22"/>
        </w:rPr>
        <w:t xml:space="preserve"> is not allowed</w:t>
      </w:r>
      <w:r w:rsidR="00385E2E" w:rsidRPr="00385E2E">
        <w:rPr>
          <w:b/>
          <w:bCs/>
          <w:i/>
          <w:iCs/>
          <w:sz w:val="22"/>
          <w:szCs w:val="22"/>
        </w:rPr>
        <w:t>.</w:t>
      </w:r>
      <w:r w:rsidR="00385E2E" w:rsidRPr="00385E2E">
        <w:rPr>
          <w:sz w:val="22"/>
          <w:szCs w:val="22"/>
        </w:rPr>
        <w:t xml:space="preserve"> </w:t>
      </w:r>
      <w:r w:rsidR="00B16AB0" w:rsidRPr="00385E2E">
        <w:rPr>
          <w:sz w:val="22"/>
          <w:szCs w:val="22"/>
        </w:rPr>
        <w:t xml:space="preserve">However, more than one </w:t>
      </w:r>
      <w:r w:rsidR="00A32D3B" w:rsidRPr="00385E2E">
        <w:rPr>
          <w:sz w:val="22"/>
          <w:szCs w:val="22"/>
        </w:rPr>
        <w:t>cohort can be engaged during the timeline to meet the minimal requirement of young people</w:t>
      </w:r>
      <w:r w:rsidR="00385E2E" w:rsidRPr="00385E2E">
        <w:rPr>
          <w:sz w:val="22"/>
          <w:szCs w:val="22"/>
        </w:rPr>
        <w:t xml:space="preserve">. </w:t>
      </w:r>
      <w:r w:rsidRPr="00385E2E">
        <w:rPr>
          <w:sz w:val="22"/>
          <w:szCs w:val="22"/>
        </w:rPr>
        <w:t>If partnering with an agency, where youth are naturally gathered</w:t>
      </w:r>
      <w:r w:rsidR="00C50054" w:rsidRPr="00385E2E">
        <w:rPr>
          <w:sz w:val="22"/>
          <w:szCs w:val="22"/>
          <w:u w:val="single"/>
        </w:rPr>
        <w:t xml:space="preserve">, </w:t>
      </w:r>
      <w:r w:rsidRPr="00385E2E">
        <w:rPr>
          <w:sz w:val="22"/>
          <w:szCs w:val="22"/>
          <w:u w:val="single"/>
        </w:rPr>
        <w:t>Letters of Commitments</w:t>
      </w:r>
      <w:r w:rsidRPr="00385E2E">
        <w:rPr>
          <w:sz w:val="22"/>
          <w:szCs w:val="22"/>
        </w:rPr>
        <w:t xml:space="preserve"> from such agency(ies) must accompany the application</w:t>
      </w:r>
      <w:r w:rsidR="00385E2E" w:rsidRPr="00385E2E">
        <w:rPr>
          <w:sz w:val="22"/>
          <w:szCs w:val="22"/>
        </w:rPr>
        <w:t xml:space="preserve">. </w:t>
      </w:r>
      <w:r w:rsidR="00C50054" w:rsidRPr="00385E2E">
        <w:rPr>
          <w:sz w:val="22"/>
          <w:szCs w:val="22"/>
        </w:rPr>
        <w:t xml:space="preserve">If utilizing students of direct influence, please describe the nature of this relationship </w:t>
      </w:r>
      <w:r w:rsidR="00385E2E" w:rsidRPr="00385E2E">
        <w:rPr>
          <w:sz w:val="22"/>
          <w:szCs w:val="22"/>
        </w:rPr>
        <w:t>i.e.,</w:t>
      </w:r>
      <w:r w:rsidR="00C50054" w:rsidRPr="00385E2E">
        <w:rPr>
          <w:sz w:val="22"/>
          <w:szCs w:val="22"/>
        </w:rPr>
        <w:t xml:space="preserve"> students currently enrolled in primary or supplemental programs</w:t>
      </w:r>
      <w:r w:rsidR="00D75558" w:rsidRPr="00385E2E">
        <w:rPr>
          <w:sz w:val="22"/>
          <w:szCs w:val="22"/>
        </w:rPr>
        <w:t>.</w:t>
      </w:r>
    </w:p>
    <w:p w14:paraId="3DF5C654" w14:textId="27891641" w:rsidR="00E56C5A" w:rsidRPr="00385E2E" w:rsidRDefault="005C2129" w:rsidP="00D75558">
      <w:pPr>
        <w:pStyle w:val="ListParagraph"/>
        <w:spacing w:after="0" w:line="240" w:lineRule="auto"/>
        <w:rPr>
          <w:sz w:val="22"/>
          <w:szCs w:val="22"/>
        </w:rPr>
      </w:pPr>
      <w:r w:rsidRPr="00385E2E">
        <w:rPr>
          <w:b/>
          <w:bCs/>
          <w:i/>
          <w:iCs/>
          <w:sz w:val="22"/>
          <w:szCs w:val="22"/>
        </w:rPr>
        <w:t xml:space="preserve">Of Note: </w:t>
      </w:r>
      <w:r w:rsidRPr="00385E2E">
        <w:rPr>
          <w:i/>
          <w:iCs/>
          <w:sz w:val="22"/>
          <w:szCs w:val="22"/>
        </w:rPr>
        <w:t>Highest Priority of Review</w:t>
      </w:r>
    </w:p>
    <w:p w14:paraId="5FD44B00" w14:textId="640928B7" w:rsidR="00F66821" w:rsidRPr="00385E2E" w:rsidRDefault="00F66821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Timeline evidencing the completion of the </w:t>
      </w:r>
      <w:r w:rsidR="00F51912" w:rsidRPr="00385E2E">
        <w:rPr>
          <w:sz w:val="22"/>
          <w:szCs w:val="22"/>
        </w:rPr>
        <w:t>10-hour</w:t>
      </w:r>
      <w:r w:rsidR="00A32D3B" w:rsidRPr="00385E2E">
        <w:rPr>
          <w:sz w:val="22"/>
          <w:szCs w:val="22"/>
        </w:rPr>
        <w:t xml:space="preserve"> </w:t>
      </w:r>
      <w:r w:rsidRPr="00385E2E">
        <w:rPr>
          <w:sz w:val="22"/>
          <w:szCs w:val="22"/>
        </w:rPr>
        <w:t xml:space="preserve">training per the period </w:t>
      </w:r>
      <w:r w:rsidR="002C4465" w:rsidRPr="00385E2E">
        <w:rPr>
          <w:sz w:val="22"/>
          <w:szCs w:val="22"/>
        </w:rPr>
        <w:t>i.e.,</w:t>
      </w:r>
      <w:r w:rsidRPr="00385E2E">
        <w:rPr>
          <w:sz w:val="22"/>
          <w:szCs w:val="22"/>
        </w:rPr>
        <w:t xml:space="preserve"> 5 days with the young people at 2 hours per day, 10 days with the young people at 1 hour per day, </w:t>
      </w:r>
      <w:r w:rsidR="002C4465" w:rsidRPr="00385E2E">
        <w:rPr>
          <w:sz w:val="22"/>
          <w:szCs w:val="22"/>
        </w:rPr>
        <w:t xml:space="preserve">etc. </w:t>
      </w:r>
      <w:r w:rsidRPr="00385E2E">
        <w:rPr>
          <w:sz w:val="22"/>
          <w:szCs w:val="22"/>
        </w:rPr>
        <w:t>Must include starting and ending day</w:t>
      </w:r>
      <w:r w:rsidR="00A32D3B" w:rsidRPr="00385E2E">
        <w:rPr>
          <w:sz w:val="22"/>
          <w:szCs w:val="22"/>
        </w:rPr>
        <w:t xml:space="preserve"> of each proposed session</w:t>
      </w:r>
      <w:r w:rsidRPr="00385E2E">
        <w:rPr>
          <w:sz w:val="22"/>
          <w:szCs w:val="22"/>
        </w:rPr>
        <w:t>.</w:t>
      </w:r>
    </w:p>
    <w:p w14:paraId="4C3C1A4D" w14:textId="4D427F7E" w:rsidR="00E56C5A" w:rsidRPr="00385E2E" w:rsidRDefault="00E56C5A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Stated commitment to attend the </w:t>
      </w:r>
      <w:r w:rsidRPr="00385E2E">
        <w:rPr>
          <w:b/>
          <w:bCs/>
          <w:sz w:val="22"/>
          <w:szCs w:val="22"/>
        </w:rPr>
        <w:t>MANDATORY</w:t>
      </w:r>
      <w:r w:rsidRPr="00385E2E">
        <w:rPr>
          <w:sz w:val="22"/>
          <w:szCs w:val="22"/>
        </w:rPr>
        <w:t xml:space="preserve"> Positive Action Team Training on </w:t>
      </w:r>
      <w:r w:rsidRPr="00385E2E">
        <w:rPr>
          <w:b/>
          <w:bCs/>
          <w:sz w:val="22"/>
          <w:szCs w:val="22"/>
          <w:u w:val="single"/>
        </w:rPr>
        <w:t xml:space="preserve">January </w:t>
      </w:r>
      <w:r w:rsidR="00385E2E" w:rsidRPr="00385E2E">
        <w:rPr>
          <w:b/>
          <w:bCs/>
          <w:sz w:val="22"/>
          <w:szCs w:val="22"/>
          <w:u w:val="single"/>
        </w:rPr>
        <w:t>29</w:t>
      </w:r>
      <w:r w:rsidR="00385E2E" w:rsidRPr="00385E2E">
        <w:rPr>
          <w:b/>
          <w:bCs/>
          <w:sz w:val="22"/>
          <w:szCs w:val="22"/>
          <w:u w:val="single"/>
          <w:vertAlign w:val="superscript"/>
        </w:rPr>
        <w:t>th</w:t>
      </w:r>
      <w:r w:rsidRPr="00385E2E">
        <w:rPr>
          <w:b/>
          <w:bCs/>
          <w:sz w:val="22"/>
          <w:szCs w:val="22"/>
        </w:rPr>
        <w:t xml:space="preserve"> from 5:00 pm to </w:t>
      </w:r>
      <w:r w:rsidR="005B0B95" w:rsidRPr="00385E2E">
        <w:rPr>
          <w:b/>
          <w:bCs/>
          <w:sz w:val="22"/>
          <w:szCs w:val="22"/>
        </w:rPr>
        <w:t>8</w:t>
      </w:r>
      <w:r w:rsidRPr="00385E2E">
        <w:rPr>
          <w:b/>
          <w:bCs/>
          <w:sz w:val="22"/>
          <w:szCs w:val="22"/>
        </w:rPr>
        <w:t>pm</w:t>
      </w:r>
      <w:r w:rsidRPr="00385E2E">
        <w:rPr>
          <w:sz w:val="22"/>
          <w:szCs w:val="22"/>
        </w:rPr>
        <w:t>, if funding is awarded</w:t>
      </w:r>
      <w:r w:rsidR="00F51912" w:rsidRPr="00385E2E">
        <w:rPr>
          <w:sz w:val="22"/>
          <w:szCs w:val="22"/>
        </w:rPr>
        <w:t xml:space="preserve">. </w:t>
      </w:r>
      <w:r w:rsidRPr="00385E2E">
        <w:rPr>
          <w:sz w:val="22"/>
          <w:szCs w:val="22"/>
        </w:rPr>
        <w:t xml:space="preserve">This training is meant to </w:t>
      </w:r>
      <w:r w:rsidR="005B0B95" w:rsidRPr="00385E2E">
        <w:rPr>
          <w:sz w:val="22"/>
          <w:szCs w:val="22"/>
        </w:rPr>
        <w:t xml:space="preserve">provide congratulations, </w:t>
      </w:r>
      <w:r w:rsidR="00F51912" w:rsidRPr="00385E2E">
        <w:rPr>
          <w:sz w:val="22"/>
          <w:szCs w:val="22"/>
        </w:rPr>
        <w:t>teambuilding,</w:t>
      </w:r>
      <w:r w:rsidR="005B0B95" w:rsidRPr="00385E2E">
        <w:rPr>
          <w:sz w:val="22"/>
          <w:szCs w:val="22"/>
        </w:rPr>
        <w:t xml:space="preserve"> and a general overview of the program</w:t>
      </w:r>
      <w:r w:rsidR="00F51912" w:rsidRPr="00385E2E">
        <w:rPr>
          <w:sz w:val="22"/>
          <w:szCs w:val="22"/>
        </w:rPr>
        <w:t xml:space="preserve">. </w:t>
      </w:r>
      <w:r w:rsidR="005B0B95" w:rsidRPr="00385E2E">
        <w:rPr>
          <w:sz w:val="22"/>
          <w:szCs w:val="22"/>
        </w:rPr>
        <w:t xml:space="preserve">Desired </w:t>
      </w:r>
      <w:r w:rsidRPr="00385E2E">
        <w:rPr>
          <w:sz w:val="22"/>
          <w:szCs w:val="22"/>
        </w:rPr>
        <w:t>attend</w:t>
      </w:r>
      <w:r w:rsidR="00A32D3B" w:rsidRPr="00385E2E">
        <w:rPr>
          <w:sz w:val="22"/>
          <w:szCs w:val="22"/>
        </w:rPr>
        <w:t>ees</w:t>
      </w:r>
      <w:r w:rsidRPr="00385E2E">
        <w:rPr>
          <w:sz w:val="22"/>
          <w:szCs w:val="22"/>
        </w:rPr>
        <w:t xml:space="preserve"> </w:t>
      </w:r>
      <w:r w:rsidR="005B0B95" w:rsidRPr="00385E2E">
        <w:rPr>
          <w:sz w:val="22"/>
          <w:szCs w:val="22"/>
        </w:rPr>
        <w:t>would be the Initiative Director/Coordinator and the</w:t>
      </w:r>
      <w:r w:rsidRPr="00385E2E">
        <w:rPr>
          <w:sz w:val="22"/>
          <w:szCs w:val="22"/>
        </w:rPr>
        <w:t xml:space="preserve"> anticipated Positive Action trainer</w:t>
      </w:r>
      <w:r w:rsidR="005B0B95" w:rsidRPr="00385E2E">
        <w:rPr>
          <w:sz w:val="22"/>
          <w:szCs w:val="22"/>
        </w:rPr>
        <w:t>(</w:t>
      </w:r>
      <w:r w:rsidRPr="00385E2E">
        <w:rPr>
          <w:sz w:val="22"/>
          <w:szCs w:val="22"/>
        </w:rPr>
        <w:t>s</w:t>
      </w:r>
      <w:r w:rsidR="005B0B95" w:rsidRPr="00385E2E">
        <w:rPr>
          <w:sz w:val="22"/>
          <w:szCs w:val="22"/>
        </w:rPr>
        <w:t>)</w:t>
      </w:r>
      <w:r w:rsidRPr="00385E2E">
        <w:rPr>
          <w:sz w:val="22"/>
          <w:szCs w:val="22"/>
        </w:rPr>
        <w:t>.</w:t>
      </w:r>
    </w:p>
    <w:p w14:paraId="0BAED0BF" w14:textId="40E5EADE" w:rsidR="00E56C5A" w:rsidRPr="00385E2E" w:rsidRDefault="00E56C5A" w:rsidP="000D1174">
      <w:pPr>
        <w:pStyle w:val="ListParagraph"/>
        <w:numPr>
          <w:ilvl w:val="0"/>
          <w:numId w:val="3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Stated commitment to attend the mandatory monthly </w:t>
      </w:r>
      <w:r w:rsidR="005B0B95" w:rsidRPr="00385E2E">
        <w:rPr>
          <w:sz w:val="22"/>
          <w:szCs w:val="22"/>
        </w:rPr>
        <w:t>team meetings</w:t>
      </w:r>
      <w:r w:rsidRPr="00385E2E">
        <w:rPr>
          <w:sz w:val="22"/>
          <w:szCs w:val="22"/>
        </w:rPr>
        <w:t xml:space="preserve"> on the </w:t>
      </w:r>
      <w:r w:rsidR="005B0B95" w:rsidRPr="00385E2E">
        <w:rPr>
          <w:sz w:val="22"/>
          <w:szCs w:val="22"/>
        </w:rPr>
        <w:t>3</w:t>
      </w:r>
      <w:r w:rsidR="005B0B95" w:rsidRPr="00385E2E">
        <w:rPr>
          <w:sz w:val="22"/>
          <w:szCs w:val="22"/>
          <w:vertAlign w:val="superscript"/>
        </w:rPr>
        <w:t>rd</w:t>
      </w:r>
      <w:r w:rsidR="005B0B95" w:rsidRPr="00385E2E">
        <w:rPr>
          <w:sz w:val="22"/>
          <w:szCs w:val="22"/>
        </w:rPr>
        <w:t xml:space="preserve"> Wednesday of each month from 3:30 pm – 5:00 pm. </w:t>
      </w:r>
      <w:r w:rsidR="005B0B95" w:rsidRPr="00385E2E">
        <w:rPr>
          <w:b/>
          <w:bCs/>
          <w:i/>
          <w:iCs/>
          <w:sz w:val="22"/>
          <w:szCs w:val="22"/>
        </w:rPr>
        <w:t>during the period of award(s</w:t>
      </w:r>
      <w:r w:rsidR="005B0B95" w:rsidRPr="00385E2E">
        <w:rPr>
          <w:sz w:val="22"/>
          <w:szCs w:val="22"/>
        </w:rPr>
        <w:t>)</w:t>
      </w:r>
      <w:r w:rsidR="00F51912" w:rsidRPr="00385E2E">
        <w:rPr>
          <w:sz w:val="22"/>
          <w:szCs w:val="22"/>
        </w:rPr>
        <w:t xml:space="preserve">. </w:t>
      </w:r>
      <w:r w:rsidR="005B0B95" w:rsidRPr="00385E2E">
        <w:rPr>
          <w:sz w:val="22"/>
          <w:szCs w:val="22"/>
        </w:rPr>
        <w:t xml:space="preserve">These meetings are designed to allow awardees an opportunity to report on </w:t>
      </w:r>
      <w:r w:rsidR="00D75558" w:rsidRPr="00385E2E">
        <w:rPr>
          <w:sz w:val="22"/>
          <w:szCs w:val="22"/>
        </w:rPr>
        <w:t xml:space="preserve">their </w:t>
      </w:r>
      <w:r w:rsidR="005B0B95" w:rsidRPr="00385E2E">
        <w:rPr>
          <w:sz w:val="22"/>
          <w:szCs w:val="22"/>
        </w:rPr>
        <w:t xml:space="preserve">progress towards </w:t>
      </w:r>
      <w:r w:rsidR="00D75558" w:rsidRPr="00385E2E">
        <w:rPr>
          <w:sz w:val="22"/>
          <w:szCs w:val="22"/>
        </w:rPr>
        <w:t xml:space="preserve">the completion of </w:t>
      </w:r>
      <w:r w:rsidR="005B0B95" w:rsidRPr="00385E2E">
        <w:rPr>
          <w:sz w:val="22"/>
          <w:szCs w:val="22"/>
        </w:rPr>
        <w:t>all activities.</w:t>
      </w:r>
    </w:p>
    <w:p w14:paraId="5968E9E3" w14:textId="72A4A8E1" w:rsidR="005B0B95" w:rsidRPr="00385E2E" w:rsidRDefault="005B0B95" w:rsidP="005B0B95">
      <w:pPr>
        <w:spacing w:after="0" w:line="240" w:lineRule="auto"/>
        <w:ind w:left="720" w:hanging="720"/>
        <w:rPr>
          <w:b/>
          <w:bCs/>
          <w:i/>
          <w:iCs/>
          <w:sz w:val="22"/>
          <w:szCs w:val="22"/>
        </w:rPr>
      </w:pPr>
      <w:r w:rsidRPr="00385E2E">
        <w:rPr>
          <w:b/>
          <w:bCs/>
          <w:i/>
          <w:iCs/>
          <w:sz w:val="22"/>
          <w:szCs w:val="22"/>
        </w:rPr>
        <w:t xml:space="preserve">Monthly Meeting Timeline: </w:t>
      </w:r>
    </w:p>
    <w:p w14:paraId="28E18CE5" w14:textId="51E316B4" w:rsidR="005B0B95" w:rsidRPr="00385E2E" w:rsidRDefault="005B0B95" w:rsidP="005B0B95">
      <w:pPr>
        <w:pStyle w:val="ListParagraph"/>
        <w:numPr>
          <w:ilvl w:val="0"/>
          <w:numId w:val="4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February 2025 – March 2025 (Meeting Dates: 2/</w:t>
      </w:r>
      <w:r w:rsidR="00D75558" w:rsidRPr="00385E2E">
        <w:rPr>
          <w:sz w:val="22"/>
          <w:szCs w:val="22"/>
        </w:rPr>
        <w:t>19</w:t>
      </w:r>
      <w:r w:rsidRPr="00385E2E">
        <w:rPr>
          <w:sz w:val="22"/>
          <w:szCs w:val="22"/>
        </w:rPr>
        <w:t>; 3/</w:t>
      </w:r>
      <w:r w:rsidR="00D75558" w:rsidRPr="00385E2E">
        <w:rPr>
          <w:sz w:val="22"/>
          <w:szCs w:val="22"/>
        </w:rPr>
        <w:t>19</w:t>
      </w:r>
      <w:r w:rsidRPr="00385E2E">
        <w:rPr>
          <w:sz w:val="22"/>
          <w:szCs w:val="22"/>
        </w:rPr>
        <w:t>)</w:t>
      </w:r>
    </w:p>
    <w:p w14:paraId="6FE70874" w14:textId="38A82FF2" w:rsidR="005B0B95" w:rsidRPr="00385E2E" w:rsidRDefault="005B0B95" w:rsidP="005B0B95">
      <w:pPr>
        <w:pStyle w:val="ListParagraph"/>
        <w:numPr>
          <w:ilvl w:val="0"/>
          <w:numId w:val="4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April 2025 – June 2025 (Meeting Dates: 4/1</w:t>
      </w:r>
      <w:r w:rsidR="00D75558" w:rsidRPr="00385E2E">
        <w:rPr>
          <w:sz w:val="22"/>
          <w:szCs w:val="22"/>
        </w:rPr>
        <w:t>6</w:t>
      </w:r>
      <w:r w:rsidRPr="00385E2E">
        <w:rPr>
          <w:sz w:val="22"/>
          <w:szCs w:val="22"/>
        </w:rPr>
        <w:t>; 5/</w:t>
      </w:r>
      <w:r w:rsidR="00D75558" w:rsidRPr="00385E2E">
        <w:rPr>
          <w:sz w:val="22"/>
          <w:szCs w:val="22"/>
        </w:rPr>
        <w:t>21</w:t>
      </w:r>
      <w:r w:rsidRPr="00385E2E">
        <w:rPr>
          <w:sz w:val="22"/>
          <w:szCs w:val="22"/>
        </w:rPr>
        <w:t>; 6/1</w:t>
      </w:r>
      <w:r w:rsidR="00D75558" w:rsidRPr="00385E2E">
        <w:rPr>
          <w:sz w:val="22"/>
          <w:szCs w:val="22"/>
        </w:rPr>
        <w:t>8</w:t>
      </w:r>
      <w:r w:rsidRPr="00385E2E">
        <w:rPr>
          <w:sz w:val="22"/>
          <w:szCs w:val="22"/>
        </w:rPr>
        <w:t>)</w:t>
      </w:r>
    </w:p>
    <w:p w14:paraId="0D3C2D20" w14:textId="33AE3E6F" w:rsidR="005B0B95" w:rsidRPr="00385E2E" w:rsidRDefault="005B0B95" w:rsidP="005B0B95">
      <w:pPr>
        <w:pStyle w:val="ListParagraph"/>
        <w:numPr>
          <w:ilvl w:val="0"/>
          <w:numId w:val="4"/>
        </w:num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>July 2025 -September 15, 2025 (Meeting Dates: 7/1</w:t>
      </w:r>
      <w:r w:rsidR="00D75558" w:rsidRPr="00385E2E">
        <w:rPr>
          <w:sz w:val="22"/>
          <w:szCs w:val="22"/>
        </w:rPr>
        <w:t>6</w:t>
      </w:r>
      <w:r w:rsidRPr="00385E2E">
        <w:rPr>
          <w:sz w:val="22"/>
          <w:szCs w:val="22"/>
        </w:rPr>
        <w:t>; 8/2</w:t>
      </w:r>
      <w:r w:rsidR="00D75558" w:rsidRPr="00385E2E">
        <w:rPr>
          <w:sz w:val="22"/>
          <w:szCs w:val="22"/>
        </w:rPr>
        <w:t>0</w:t>
      </w:r>
      <w:r w:rsidRPr="00385E2E">
        <w:rPr>
          <w:sz w:val="22"/>
          <w:szCs w:val="22"/>
        </w:rPr>
        <w:t>; 9/1</w:t>
      </w:r>
      <w:r w:rsidR="00D75558" w:rsidRPr="00385E2E">
        <w:rPr>
          <w:sz w:val="22"/>
          <w:szCs w:val="22"/>
        </w:rPr>
        <w:t>7</w:t>
      </w:r>
      <w:r w:rsidRPr="00385E2E">
        <w:rPr>
          <w:sz w:val="22"/>
          <w:szCs w:val="22"/>
        </w:rPr>
        <w:t>)</w:t>
      </w:r>
    </w:p>
    <w:p w14:paraId="08BB51DC" w14:textId="77777777" w:rsidR="00BA5EF8" w:rsidRDefault="00BA5EF8" w:rsidP="00E56C5A">
      <w:pPr>
        <w:spacing w:after="0" w:line="240" w:lineRule="auto"/>
        <w:rPr>
          <w:sz w:val="22"/>
          <w:szCs w:val="22"/>
        </w:rPr>
      </w:pPr>
    </w:p>
    <w:p w14:paraId="0BF180EF" w14:textId="78455F42" w:rsidR="00E56C5A" w:rsidRPr="00385E2E" w:rsidRDefault="005B0B95" w:rsidP="00E56C5A">
      <w:p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We </w:t>
      </w:r>
      <w:r w:rsidR="00BA5EF8">
        <w:rPr>
          <w:sz w:val="22"/>
          <w:szCs w:val="22"/>
        </w:rPr>
        <w:t>encourage</w:t>
      </w:r>
      <w:r w:rsidRPr="00385E2E">
        <w:rPr>
          <w:sz w:val="22"/>
          <w:szCs w:val="22"/>
        </w:rPr>
        <w:t xml:space="preserve"> all eligible organizations to apply in the targeted four counties, as our young people are worthy of support in achieving their destined success</w:t>
      </w:r>
      <w:r w:rsidR="00F51912" w:rsidRPr="00385E2E">
        <w:rPr>
          <w:sz w:val="22"/>
          <w:szCs w:val="22"/>
        </w:rPr>
        <w:t xml:space="preserve">. </w:t>
      </w:r>
      <w:r w:rsidRPr="00385E2E">
        <w:rPr>
          <w:sz w:val="22"/>
          <w:szCs w:val="22"/>
        </w:rPr>
        <w:t>We look forward to receiving applications for review</w:t>
      </w:r>
      <w:r w:rsidR="00F66821" w:rsidRPr="00385E2E">
        <w:rPr>
          <w:sz w:val="22"/>
          <w:szCs w:val="22"/>
        </w:rPr>
        <w:t xml:space="preserve"> by the timeline below</w:t>
      </w:r>
      <w:r w:rsidRPr="00385E2E">
        <w:rPr>
          <w:sz w:val="22"/>
          <w:szCs w:val="22"/>
        </w:rPr>
        <w:t xml:space="preserve"> and will notify all applicants of their status by </w:t>
      </w:r>
      <w:r w:rsidRPr="00BA5EF8">
        <w:rPr>
          <w:b/>
          <w:bCs/>
          <w:sz w:val="22"/>
          <w:szCs w:val="22"/>
        </w:rPr>
        <w:t xml:space="preserve">January </w:t>
      </w:r>
      <w:r w:rsidR="00385E2E" w:rsidRPr="00BA5EF8">
        <w:rPr>
          <w:b/>
          <w:bCs/>
          <w:sz w:val="22"/>
          <w:szCs w:val="22"/>
        </w:rPr>
        <w:t>2</w:t>
      </w:r>
      <w:r w:rsidR="00D75558" w:rsidRPr="00BA5EF8">
        <w:rPr>
          <w:b/>
          <w:bCs/>
          <w:sz w:val="22"/>
          <w:szCs w:val="22"/>
        </w:rPr>
        <w:t>7</w:t>
      </w:r>
      <w:r w:rsidR="00513261" w:rsidRPr="00BA5EF8">
        <w:rPr>
          <w:b/>
          <w:bCs/>
          <w:sz w:val="22"/>
          <w:szCs w:val="22"/>
        </w:rPr>
        <w:t>th</w:t>
      </w:r>
      <w:r w:rsidRPr="00BA5EF8">
        <w:rPr>
          <w:b/>
          <w:bCs/>
          <w:sz w:val="22"/>
          <w:szCs w:val="22"/>
        </w:rPr>
        <w:t>.</w:t>
      </w:r>
    </w:p>
    <w:p w14:paraId="2A1D4C98" w14:textId="77777777" w:rsidR="00BA5EF8" w:rsidRDefault="00BA5EF8" w:rsidP="000D1174">
      <w:pPr>
        <w:spacing w:after="0" w:line="240" w:lineRule="auto"/>
        <w:rPr>
          <w:b/>
          <w:bCs/>
          <w:sz w:val="22"/>
          <w:szCs w:val="22"/>
        </w:rPr>
      </w:pPr>
    </w:p>
    <w:p w14:paraId="029E0BED" w14:textId="25D6523A" w:rsidR="00D75558" w:rsidRPr="00385E2E" w:rsidRDefault="00D75558" w:rsidP="000D1174">
      <w:pPr>
        <w:spacing w:after="0" w:line="240" w:lineRule="auto"/>
        <w:rPr>
          <w:b/>
          <w:bCs/>
          <w:sz w:val="22"/>
          <w:szCs w:val="22"/>
        </w:rPr>
      </w:pPr>
      <w:r w:rsidRPr="00385E2E">
        <w:rPr>
          <w:b/>
          <w:bCs/>
          <w:sz w:val="22"/>
          <w:szCs w:val="22"/>
        </w:rPr>
        <w:t>SUBMISSION DETAILS</w:t>
      </w:r>
    </w:p>
    <w:p w14:paraId="44117D43" w14:textId="4F756267" w:rsidR="000D1174" w:rsidRPr="00385E2E" w:rsidRDefault="000D1174" w:rsidP="000D1174">
      <w:pPr>
        <w:spacing w:after="0" w:line="240" w:lineRule="auto"/>
        <w:rPr>
          <w:sz w:val="22"/>
          <w:szCs w:val="22"/>
        </w:rPr>
      </w:pPr>
      <w:r w:rsidRPr="00385E2E">
        <w:rPr>
          <w:sz w:val="22"/>
          <w:szCs w:val="22"/>
        </w:rPr>
        <w:t xml:space="preserve">All applications are due by </w:t>
      </w:r>
      <w:r w:rsidRPr="00385E2E">
        <w:rPr>
          <w:b/>
          <w:bCs/>
          <w:sz w:val="22"/>
          <w:szCs w:val="22"/>
        </w:rPr>
        <w:t xml:space="preserve">January </w:t>
      </w:r>
      <w:r w:rsidR="00385E2E" w:rsidRPr="00385E2E">
        <w:rPr>
          <w:b/>
          <w:bCs/>
          <w:sz w:val="22"/>
          <w:szCs w:val="22"/>
        </w:rPr>
        <w:t>22</w:t>
      </w:r>
      <w:r w:rsidRPr="00385E2E">
        <w:rPr>
          <w:b/>
          <w:bCs/>
          <w:sz w:val="22"/>
          <w:szCs w:val="22"/>
        </w:rPr>
        <w:t>, 2025</w:t>
      </w:r>
      <w:r w:rsidR="00E56C5A" w:rsidRPr="00385E2E">
        <w:rPr>
          <w:sz w:val="22"/>
          <w:szCs w:val="22"/>
        </w:rPr>
        <w:t xml:space="preserve">, emailed to the attention of Alvin Lindsey, FVSU Director of Counseling &amp; Outreach at </w:t>
      </w:r>
      <w:hyperlink r:id="rId6" w:history="1">
        <w:r w:rsidR="00E56C5A" w:rsidRPr="00385E2E">
          <w:rPr>
            <w:rStyle w:val="Hyperlink"/>
            <w:sz w:val="22"/>
            <w:szCs w:val="22"/>
          </w:rPr>
          <w:t>lindseya@fvsu.edu</w:t>
        </w:r>
      </w:hyperlink>
      <w:r w:rsidR="00D75558" w:rsidRPr="00385E2E">
        <w:rPr>
          <w:sz w:val="22"/>
          <w:szCs w:val="22"/>
        </w:rPr>
        <w:t xml:space="preserve"> as a single PDF.</w:t>
      </w:r>
      <w:r w:rsidR="00F51912" w:rsidRPr="00385E2E">
        <w:rPr>
          <w:sz w:val="22"/>
          <w:szCs w:val="22"/>
        </w:rPr>
        <w:t xml:space="preserve"> </w:t>
      </w:r>
      <w:r w:rsidR="00E56C5A" w:rsidRPr="00385E2E">
        <w:rPr>
          <w:sz w:val="22"/>
          <w:szCs w:val="22"/>
        </w:rPr>
        <w:t>A follow-up email will be sent to the representative sender acknowledging receipt for subsequent review</w:t>
      </w:r>
      <w:r w:rsidR="00F51912" w:rsidRPr="00385E2E">
        <w:rPr>
          <w:sz w:val="22"/>
          <w:szCs w:val="22"/>
        </w:rPr>
        <w:t xml:space="preserve">. </w:t>
      </w:r>
      <w:r w:rsidR="00E56C5A" w:rsidRPr="00385E2E">
        <w:rPr>
          <w:sz w:val="22"/>
          <w:szCs w:val="22"/>
        </w:rPr>
        <w:t xml:space="preserve">All questions, prior to submittal may be sent to the same email address. </w:t>
      </w:r>
    </w:p>
    <w:p w14:paraId="616CCBE1" w14:textId="77777777" w:rsidR="00BA5EF8" w:rsidRDefault="00BA5EF8" w:rsidP="00A32D3B">
      <w:pPr>
        <w:spacing w:after="0" w:line="240" w:lineRule="auto"/>
        <w:jc w:val="center"/>
        <w:rPr>
          <w:b/>
          <w:bCs/>
          <w:sz w:val="22"/>
          <w:szCs w:val="22"/>
        </w:rPr>
      </w:pPr>
    </w:p>
    <w:p w14:paraId="052ECC85" w14:textId="76463914" w:rsidR="00A32D3B" w:rsidRPr="00385E2E" w:rsidRDefault="00A32D3B" w:rsidP="00A32D3B">
      <w:pPr>
        <w:spacing w:after="0" w:line="240" w:lineRule="auto"/>
        <w:jc w:val="center"/>
        <w:rPr>
          <w:b/>
          <w:bCs/>
          <w:sz w:val="22"/>
          <w:szCs w:val="22"/>
        </w:rPr>
      </w:pPr>
      <w:r w:rsidRPr="00385E2E">
        <w:rPr>
          <w:b/>
          <w:bCs/>
          <w:sz w:val="22"/>
          <w:szCs w:val="22"/>
        </w:rPr>
        <w:t xml:space="preserve">WE ARE </w:t>
      </w:r>
      <w:r w:rsidR="00CA46F8">
        <w:rPr>
          <w:b/>
          <w:bCs/>
          <w:sz w:val="22"/>
          <w:szCs w:val="22"/>
        </w:rPr>
        <w:t>STRENGT</w:t>
      </w:r>
      <w:r w:rsidR="00C124F9">
        <w:rPr>
          <w:b/>
          <w:bCs/>
          <w:sz w:val="22"/>
          <w:szCs w:val="22"/>
        </w:rPr>
        <w:t>H</w:t>
      </w:r>
      <w:r w:rsidR="00CA46F8">
        <w:rPr>
          <w:b/>
          <w:bCs/>
          <w:sz w:val="22"/>
          <w:szCs w:val="22"/>
        </w:rPr>
        <w:t>ENED</w:t>
      </w:r>
      <w:r w:rsidRPr="00385E2E">
        <w:rPr>
          <w:b/>
          <w:bCs/>
          <w:sz w:val="22"/>
          <w:szCs w:val="22"/>
        </w:rPr>
        <w:t xml:space="preserve"> BY YOUR COMMITMENT!</w:t>
      </w:r>
    </w:p>
    <w:sectPr w:rsidR="00A32D3B" w:rsidRPr="00385E2E" w:rsidSect="00C07CA4">
      <w:pgSz w:w="12240" w:h="15840"/>
      <w:pgMar w:top="576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5603DF"/>
    <w:multiLevelType w:val="hybridMultilevel"/>
    <w:tmpl w:val="41B647B2"/>
    <w:lvl w:ilvl="0" w:tplc="CE9CEE9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D74A4"/>
    <w:multiLevelType w:val="hybridMultilevel"/>
    <w:tmpl w:val="1474E74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C42D0"/>
    <w:multiLevelType w:val="hybridMultilevel"/>
    <w:tmpl w:val="0E44B672"/>
    <w:lvl w:ilvl="0" w:tplc="A8C883B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880894"/>
    <w:multiLevelType w:val="hybridMultilevel"/>
    <w:tmpl w:val="5B983E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4372F7"/>
    <w:multiLevelType w:val="hybridMultilevel"/>
    <w:tmpl w:val="777670F8"/>
    <w:lvl w:ilvl="0" w:tplc="36FA9752">
      <w:start w:val="1"/>
      <w:numFmt w:val="lowerLetter"/>
      <w:lvlText w:val="%1)"/>
      <w:lvlJc w:val="left"/>
      <w:pPr>
        <w:ind w:left="63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7029169">
    <w:abstractNumId w:val="4"/>
  </w:num>
  <w:num w:numId="2" w16cid:durableId="444807956">
    <w:abstractNumId w:val="3"/>
  </w:num>
  <w:num w:numId="3" w16cid:durableId="1172111855">
    <w:abstractNumId w:val="2"/>
  </w:num>
  <w:num w:numId="4" w16cid:durableId="115609669">
    <w:abstractNumId w:val="1"/>
  </w:num>
  <w:num w:numId="5" w16cid:durableId="8048114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0CB"/>
    <w:rsid w:val="00004B9B"/>
    <w:rsid w:val="000D1174"/>
    <w:rsid w:val="00174564"/>
    <w:rsid w:val="001C303B"/>
    <w:rsid w:val="001C3D38"/>
    <w:rsid w:val="001D5C72"/>
    <w:rsid w:val="001F3F09"/>
    <w:rsid w:val="00254FD4"/>
    <w:rsid w:val="002C4465"/>
    <w:rsid w:val="002E15A0"/>
    <w:rsid w:val="00385E2E"/>
    <w:rsid w:val="0047061D"/>
    <w:rsid w:val="004873C0"/>
    <w:rsid w:val="00513261"/>
    <w:rsid w:val="00572FFE"/>
    <w:rsid w:val="005B0B95"/>
    <w:rsid w:val="005C2129"/>
    <w:rsid w:val="005D0115"/>
    <w:rsid w:val="00654375"/>
    <w:rsid w:val="0077189E"/>
    <w:rsid w:val="00792BEC"/>
    <w:rsid w:val="00796F4D"/>
    <w:rsid w:val="007A3C30"/>
    <w:rsid w:val="007C4CCF"/>
    <w:rsid w:val="00810AB9"/>
    <w:rsid w:val="00812AC9"/>
    <w:rsid w:val="008400CB"/>
    <w:rsid w:val="008E12F5"/>
    <w:rsid w:val="00980100"/>
    <w:rsid w:val="009C3727"/>
    <w:rsid w:val="009E42A7"/>
    <w:rsid w:val="00A2369F"/>
    <w:rsid w:val="00A32D3B"/>
    <w:rsid w:val="00B16AB0"/>
    <w:rsid w:val="00BA5EF8"/>
    <w:rsid w:val="00BB5CC9"/>
    <w:rsid w:val="00BF428D"/>
    <w:rsid w:val="00C07CA4"/>
    <w:rsid w:val="00C124F9"/>
    <w:rsid w:val="00C50054"/>
    <w:rsid w:val="00C7707A"/>
    <w:rsid w:val="00CA46F8"/>
    <w:rsid w:val="00CE0DEE"/>
    <w:rsid w:val="00D75558"/>
    <w:rsid w:val="00E36647"/>
    <w:rsid w:val="00E56C5A"/>
    <w:rsid w:val="00EC706D"/>
    <w:rsid w:val="00F51912"/>
    <w:rsid w:val="00F66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22D250"/>
  <w15:chartTrackingRefBased/>
  <w15:docId w15:val="{8EF7F1E5-E328-4E7F-B0BA-750F652B2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400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40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400C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400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400C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400C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400C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400C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400C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00C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400C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400C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400C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400C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400C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400C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400C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400C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400C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40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00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400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40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400C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400C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400C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400C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400C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400C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56C5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6C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indseya@fvsu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705</Words>
  <Characters>4025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Lindsey, Alvin K.</dc:creator>
  <cp:keywords/>
  <dc:description/>
  <cp:lastModifiedBy>Smith, Britney</cp:lastModifiedBy>
  <cp:revision>2</cp:revision>
  <cp:lastPrinted>2024-12-18T15:16:00Z</cp:lastPrinted>
  <dcterms:created xsi:type="dcterms:W3CDTF">2024-12-18T19:53:00Z</dcterms:created>
  <dcterms:modified xsi:type="dcterms:W3CDTF">2024-12-18T19:53:00Z</dcterms:modified>
</cp:coreProperties>
</file>